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省政协十三届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次会议提案撰写方向征集</w:t>
      </w:r>
      <w:r>
        <w:rPr>
          <w:rFonts w:ascii="方正小标宋简体" w:eastAsia="方正小标宋简体"/>
          <w:sz w:val="44"/>
          <w:szCs w:val="44"/>
        </w:rPr>
        <w:t>意见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ind w:left="-4" w:leftChars="0"/>
        <w:rPr>
          <w:rFonts w:ascii="黑体" w:eastAsia="黑体" w:cs="华文仿宋"/>
          <w:sz w:val="32"/>
          <w:szCs w:val="32"/>
        </w:rPr>
      </w:pPr>
      <w:r>
        <w:rPr>
          <w:rFonts w:hint="eastAsia" w:ascii="黑体" w:eastAsia="黑体" w:cs="华文仿宋"/>
          <w:sz w:val="32"/>
          <w:szCs w:val="32"/>
        </w:rPr>
        <w:t>单位：                                                                填报人:</w:t>
      </w:r>
    </w:p>
    <w:tbl>
      <w:tblPr>
        <w:tblStyle w:val="9"/>
        <w:tblW w:w="1488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10"/>
        <w:gridCol w:w="5737"/>
        <w:gridCol w:w="3260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4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提案撰写方向</w:t>
            </w:r>
          </w:p>
          <w:p>
            <w:pPr>
              <w:spacing w:line="320" w:lineRule="exact"/>
              <w:ind w:left="-4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(请按经济、政治、文化、社会和生态文明建设等五个方向分类)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hint="eastAsia"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提案拟提出的具体建议</w:t>
            </w:r>
          </w:p>
          <w:p>
            <w:pPr>
              <w:spacing w:line="320" w:lineRule="exact"/>
              <w:ind w:left="-4"/>
              <w:jc w:val="center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28"/>
              </w:rPr>
              <w:t>(拟反映内容及建议条目式填写)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left="0" w:leftChars="0"/>
              <w:jc w:val="left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需要了解的政策法规及工作情况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left="0" w:leftChars="0"/>
              <w:jc w:val="left"/>
              <w:rPr>
                <w:rFonts w:ascii="黑体" w:eastAsia="黑体" w:cs="宋体"/>
                <w:bCs/>
                <w:sz w:val="30"/>
                <w:szCs w:val="30"/>
              </w:rPr>
            </w:pPr>
            <w:r>
              <w:rPr>
                <w:rFonts w:hint="eastAsia" w:ascii="黑体" w:eastAsia="黑体" w:cs="宋体"/>
                <w:bCs/>
                <w:sz w:val="30"/>
                <w:szCs w:val="30"/>
              </w:rPr>
              <w:t>需要协商部门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left="0" w:leftChars="0"/>
        <w:rPr>
          <w:rFonts w:ascii="仿宋_GB2312" w:eastAsia="仿宋_GB2312" w:cs="仿宋_GB2312"/>
          <w:color w:val="000000"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1474" w:right="1134" w:bottom="130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-4"/>
      </w:pPr>
      <w:r>
        <w:separator/>
      </w:r>
    </w:p>
  </w:endnote>
  <w:endnote w:type="continuationSeparator" w:id="1">
    <w:p>
      <w:pPr>
        <w:ind w:left="-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5427774"/>
    </w:sdtPr>
    <w:sdtContent>
      <w:p>
        <w:pPr>
          <w:pStyle w:val="7"/>
          <w:ind w:left="-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  <w:ind w:left="-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-4"/>
      </w:pPr>
      <w:r>
        <w:separator/>
      </w:r>
    </w:p>
  </w:footnote>
  <w:footnote w:type="continuationSeparator" w:id="1">
    <w:p>
      <w:pPr>
        <w:ind w:left="-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4" w:left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16255"/>
    <w:rsid w:val="00016255"/>
    <w:rsid w:val="001A3B47"/>
    <w:rsid w:val="00207BE0"/>
    <w:rsid w:val="00312B78"/>
    <w:rsid w:val="0047389C"/>
    <w:rsid w:val="00982D99"/>
    <w:rsid w:val="00A1597E"/>
    <w:rsid w:val="00FC2A5F"/>
    <w:rsid w:val="FBD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2" w:leftChars="-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  <w:ind w:left="0" w:leftChars="0"/>
    </w:pPr>
    <w:rPr>
      <w:rFonts w:cs="黑体"/>
      <w:szCs w:val="24"/>
    </w:r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56</TotalTime>
  <ScaleCrop>false</ScaleCrop>
  <LinksUpToDate>false</LinksUpToDate>
  <CharactersWithSpaces>215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2020-12-08T19:33:00Z</dcterms:created>
  <dc:creator>2208</dc:creator>
  <cp:lastModifiedBy>ysgz</cp:lastModifiedBy>
  <cp:lastPrinted>2022-11-18T15:26:00Z</cp:lastPrinted>
  <dcterms:modified xsi:type="dcterms:W3CDTF">2023-10-10T15:44:45Z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B79C4DA4D9CE4C20B3339554BFA3E6DB</vt:lpwstr>
  </property>
</Properties>
</file>